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cs="Arial"/>
        </w:rPr>
      </w:pPr>
      <w:r>
        <w:rPr>
          <w:rFonts w:cs="Arial"/>
        </w:rPr>
        <w:t xml:space="preserve">An die 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Geschwister-Scholl-Schule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Weingartenstr. 19b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35576 Wetzlar</w:t>
        <w:tab/>
        <w:tab/>
        <w:tab/>
        <w:tab/>
        <w:tab/>
        <w:tab/>
        <w:tab/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</w:t>
      </w:r>
      <w:r>
        <w:rPr>
          <w:rFonts w:cs="Arial"/>
        </w:rPr>
        <w:t>07.01.2021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  <w:b/>
          <w:b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 wp14:anchorId="67B72093">
                <wp:simplePos x="0" y="0"/>
                <wp:positionH relativeFrom="column">
                  <wp:posOffset>1280160</wp:posOffset>
                </wp:positionH>
                <wp:positionV relativeFrom="paragraph">
                  <wp:posOffset>151765</wp:posOffset>
                </wp:positionV>
                <wp:extent cx="3125470" cy="8890"/>
                <wp:effectExtent l="0" t="0" r="19050" b="30480"/>
                <wp:wrapNone/>
                <wp:docPr id="1" name="Gerader Verbinder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24800" cy="82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0.8pt,11.65pt" to="346.8pt,12.25pt" ID="Gerader Verbinder 9" stroked="t" style="position:absolute;flip:y" wp14:anchorId="67B72093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rFonts w:cs="Arial"/>
          <w:b/>
        </w:rPr>
        <w:t>Name der Eltern:</w:t>
      </w:r>
      <w:r>
        <w:rPr>
          <w:rFonts w:cs="Arial"/>
          <w:b/>
          <w:lang w:eastAsia="de-DE"/>
        </w:rPr>
        <w:t xml:space="preserve"> </w:t>
      </w:r>
    </w:p>
    <w:p>
      <w:pPr>
        <w:pStyle w:val="Normal"/>
        <w:spacing w:before="0" w:after="0"/>
        <w:rPr>
          <w:rFonts w:cs="Arial"/>
          <w:b/>
          <w:b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738505</wp:posOffset>
                </wp:positionH>
                <wp:positionV relativeFrom="paragraph">
                  <wp:posOffset>175260</wp:posOffset>
                </wp:positionV>
                <wp:extent cx="3125470" cy="8890"/>
                <wp:effectExtent l="0" t="0" r="19050" b="30480"/>
                <wp:wrapNone/>
                <wp:docPr id="2" name="Gerader Verbinder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24800" cy="82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.15pt,13.5pt" to="304.15pt,14.1pt" ID="Gerader Verbinder 1" stroked="t" style="position:absolute;flip:y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rFonts w:cs="Arial"/>
          <w:b/>
        </w:rPr>
        <w:t xml:space="preserve">Mein Kind  </w:t>
      </w:r>
    </w:p>
    <w:p>
      <w:pPr>
        <w:pStyle w:val="Normal"/>
        <w:rPr>
          <w:rFonts w:cs="Arial"/>
          <w:b/>
          <w:b/>
          <w:sz w:val="16"/>
          <w:szCs w:val="16"/>
        </w:rPr>
      </w:pPr>
      <w:r>
        <w:rPr>
          <w:rFonts w:cs="Arial"/>
          <w:b/>
        </w:rPr>
        <w:t xml:space="preserve">                                       </w:t>
      </w:r>
      <w:bookmarkStart w:id="0" w:name="_GoBack"/>
      <w:bookmarkEnd w:id="0"/>
      <w:r>
        <w:rPr>
          <w:rFonts w:cs="Arial"/>
          <w:b/>
        </w:rPr>
        <w:t xml:space="preserve"> </w:t>
      </w:r>
      <w:r>
        <w:rPr>
          <w:rFonts w:cs="Arial"/>
          <w:b/>
          <w:sz w:val="16"/>
          <w:szCs w:val="16"/>
        </w:rPr>
        <w:t>Vor- und Nachname</w:t>
      </w:r>
    </w:p>
    <w:p>
      <w:pPr>
        <w:pStyle w:val="Normal"/>
        <w:rPr>
          <w:rFonts w:cs="Arial"/>
          <w:b/>
          <w:b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563245</wp:posOffset>
                </wp:positionH>
                <wp:positionV relativeFrom="paragraph">
                  <wp:posOffset>143510</wp:posOffset>
                </wp:positionV>
                <wp:extent cx="1464310" cy="1905"/>
                <wp:effectExtent l="0" t="0" r="22860" b="19050"/>
                <wp:wrapNone/>
                <wp:docPr id="3" name="Gerader Verbinder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760" cy="14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.35pt,11.3pt" to="159.55pt,11.35pt" ID="Gerader Verbinder 2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rFonts w:cs="Arial"/>
          <w:b/>
        </w:rPr>
        <w:t xml:space="preserve">Klasse: </w:t>
      </w:r>
    </w:p>
    <w:p>
      <w:pPr>
        <w:pStyle w:val="Normal"/>
        <w:rPr>
          <w:rFonts w:cs="Arial"/>
          <w:b/>
          <w:b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1142365</wp:posOffset>
                </wp:positionH>
                <wp:positionV relativeFrom="paragraph">
                  <wp:posOffset>165100</wp:posOffset>
                </wp:positionV>
                <wp:extent cx="2736850" cy="16510"/>
                <wp:effectExtent l="0" t="0" r="26670" b="22860"/>
                <wp:wrapNone/>
                <wp:docPr id="4" name="Gerader Verbinder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36360" cy="158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9.95pt,12.4pt" to="305.35pt,13.6pt" ID="Gerader Verbinder 3" stroked="t" style="position:absolute;flip:y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rFonts w:cs="Arial"/>
          <w:b/>
        </w:rPr>
        <w:t xml:space="preserve">Klassenlehrerin: </w:t>
      </w:r>
    </w:p>
    <w:p>
      <w:pPr>
        <w:pStyle w:val="Normal"/>
        <w:rPr>
          <w:rFonts w:cs="Arial"/>
        </w:rPr>
      </w:pPr>
      <w:r>
        <w:rPr>
          <w:rFonts w:cs="Arial"/>
        </w:rP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-38735</wp:posOffset>
                </wp:positionH>
                <wp:positionV relativeFrom="paragraph">
                  <wp:posOffset>294005</wp:posOffset>
                </wp:positionV>
                <wp:extent cx="161290" cy="184150"/>
                <wp:effectExtent l="0" t="0" r="11430" b="26670"/>
                <wp:wrapNone/>
                <wp:docPr id="5" name="Flussdiagramm: Verbinder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18360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20" coordsize="21600,21600" o:spt="120" path="m,10800qy@7@8qx@9@10qy@11@12qx@13@14xe">
                <v:stroke joinstyle="miter"/>
                <v:formulas>
                  <v:f eqn="sumangle 0 45 0"/>
                  <v:f eqn="cos 10800 @0"/>
                  <v:f eqn="sin 10800 @0"/>
                  <v:f eqn="sum 10800 0 @1"/>
                  <v:f eqn="sum 10800 @1 0"/>
                  <v:f eqn="sum 10800 0 @2"/>
                  <v:f eqn="sum 10800 @2 0"/>
                  <v:f eqn="sum 10800 0 0"/>
                  <v:f eqn="sum 0 10800 10800"/>
                  <v:f eqn="sum 10800 @7 0"/>
                  <v:f eqn="sum 10800 @8 0"/>
                  <v:f eqn="sum 0 @9 10800"/>
                  <v:f eqn="sum 10800 @10 0"/>
                  <v:f eqn="sum 0 @11 10800"/>
                  <v:f eqn="sum 0 @12 10800"/>
                </v:formulas>
                <v:path gradientshapeok="t" o:connecttype="rect" textboxrect="@3,@5,@4,@6"/>
              </v:shapetype>
              <v:shape id="shape_0" ID="Flussdiagramm: Verbinder 5" fillcolor="white" stroked="t" style="position:absolute;margin-left:-3.05pt;margin-top:23.15pt;width:12.6pt;height:14.4pt" type="shapetype_120">
                <w10:wrap type="none"/>
                <v:fill o:detectmouseclick="t" type="solid" color2="black"/>
                <v:stroke color="black" weight="12600" joinstyle="miter" endcap="flat"/>
              </v:shape>
            </w:pict>
          </mc:Fallback>
        </mc:AlternateContent>
      </w:r>
    </w:p>
    <w:p>
      <w:pPr>
        <w:pStyle w:val="Normal"/>
        <w:rPr/>
      </w:pPr>
      <w:r>
        <w:rPr>
          <w:rFonts w:cs="Arial"/>
        </w:rPr>
        <w:t xml:space="preserve">     </w:t>
      </w:r>
      <w:r>
        <w:rPr>
          <w:rFonts w:cs="Arial"/>
        </w:rPr>
        <w:t>wird die Schule ab Montag, den 11.0</w:t>
      </w:r>
      <w:r>
        <w:rPr>
          <w:rFonts w:cs="Arial"/>
        </w:rPr>
        <w:t>1</w:t>
      </w:r>
      <w:r>
        <w:rPr>
          <w:rFonts w:cs="Arial"/>
        </w:rPr>
        <w:t>.2021 besuchen.</w:t>
      </w:r>
    </w:p>
    <w:p>
      <w:pPr>
        <w:pStyle w:val="Normal"/>
        <w:rPr>
          <w:rFonts w:cs="Arial"/>
        </w:rPr>
      </w:pPr>
      <w:r>
        <w:rPr>
          <w:rFonts w:cs="Arial"/>
        </w:rPr>
        <mc:AlternateContent>
          <mc:Choice Requires="wps">
            <w:drawing>
              <wp:anchor behindDoc="0" distT="0" distB="0" distL="114300" distR="114300" simplePos="0" locked="0" layoutInCell="1" allowOverlap="1" relativeHeight="6" wp14:anchorId="3DE6528F">
                <wp:simplePos x="0" y="0"/>
                <wp:positionH relativeFrom="column">
                  <wp:posOffset>-45720</wp:posOffset>
                </wp:positionH>
                <wp:positionV relativeFrom="paragraph">
                  <wp:posOffset>282575</wp:posOffset>
                </wp:positionV>
                <wp:extent cx="161290" cy="184150"/>
                <wp:effectExtent l="0" t="0" r="11430" b="26670"/>
                <wp:wrapNone/>
                <wp:docPr id="6" name="Flussdiagramm: Verbinder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18360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lussdiagramm: Verbinder 7" fillcolor="white" stroked="t" style="position:absolute;margin-left:-3.6pt;margin-top:22.25pt;width:12.6pt;height:14.4pt" wp14:anchorId="3DE6528F" type="shapetype_120">
                <w10:wrap type="none"/>
                <v:fill o:detectmouseclick="t" type="solid" color2="black"/>
                <v:stroke color="black" weight="12600" joinstyle="miter" endcap="flat"/>
              </v:shape>
            </w:pict>
          </mc:Fallback>
        </mc:AlternateContent>
      </w:r>
    </w:p>
    <w:p>
      <w:pPr>
        <w:pStyle w:val="Normal"/>
        <w:ind w:left="-142" w:hanging="0"/>
        <w:rPr>
          <w:rFonts w:cs="Arial"/>
        </w:rPr>
      </w:pPr>
      <w:r>
        <w:rPr>
          <w:rFonts w:cs="Arial"/>
        </w:rPr>
        <w:t xml:space="preserve">       </w:t>
      </w:r>
      <w:r>
        <w:rPr>
          <w:rFonts w:cs="Arial"/>
        </w:rPr>
        <w:t>wird die Schule ab Montag, den 11.0</w:t>
      </w:r>
      <w:r>
        <w:rPr>
          <w:rFonts w:cs="Arial"/>
        </w:rPr>
        <w:t>1.</w:t>
      </w:r>
      <w:r>
        <w:rPr>
          <w:rFonts w:cs="Arial"/>
        </w:rPr>
        <w:t xml:space="preserve">2021 </w:t>
      </w:r>
      <w:r>
        <w:rPr>
          <w:rFonts w:cs="Arial"/>
          <w:b/>
          <w:u w:val="single"/>
        </w:rPr>
        <w:t>nicht</w:t>
      </w:r>
      <w:r>
        <w:rPr>
          <w:rFonts w:cs="Arial"/>
        </w:rPr>
        <w:t xml:space="preserve"> besuchen und nimmt </w:t>
        <w:br/>
        <w:t xml:space="preserve">       stattdessen am  Distanzunterricht von zu Hause aus teil.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mc:AlternateContent>
          <mc:Choice Requires="wps">
            <w:drawing>
              <wp:anchor behindDoc="0" distT="0" distB="0" distL="114300" distR="113030" simplePos="0" locked="0" layoutInCell="1" allowOverlap="1" relativeHeight="7">
                <wp:simplePos x="0" y="0"/>
                <wp:positionH relativeFrom="column">
                  <wp:posOffset>-226060</wp:posOffset>
                </wp:positionH>
                <wp:positionV relativeFrom="paragraph">
                  <wp:posOffset>198120</wp:posOffset>
                </wp:positionV>
                <wp:extent cx="5456555" cy="9525"/>
                <wp:effectExtent l="0" t="0" r="31115" b="29845"/>
                <wp:wrapNone/>
                <wp:docPr id="7" name="Gerader Verbinder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55800" cy="75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7.85pt,15.3pt" to="411.7pt,15.85pt" ID="Gerader Verbinder 8" stroked="t" style="position:absolute;flip:y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cs="Arial"/>
        </w:rPr>
      </w:pPr>
      <w:r>
        <w:rPr>
          <w:rFonts w:cs="Arial"/>
        </w:rPr>
        <w:t>Datum, Unterschrift der Eltern bzw. Erziehungsberechtigten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503e"/>
    <w:pPr>
      <w:widowControl/>
      <w:bidi w:val="0"/>
      <w:spacing w:lineRule="auto" w:line="259" w:before="0" w:after="160"/>
      <w:jc w:val="left"/>
    </w:pPr>
    <w:rPr>
      <w:rFonts w:ascii="Arial" w:hAnsi="Arial" w:eastAsia="Calibri" w:cs="" w:cstheme="minorBidi" w:eastAsiaTheme="minorHAnsi"/>
      <w:color w:val="auto"/>
      <w:kern w:val="0"/>
      <w:sz w:val="24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1</Pages>
  <Words>51</Words>
  <Characters>329</Characters>
  <CharactersWithSpaces>559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2021-01-07T11:53:00Z</dcterms:created>
  <dc:creator>Schulleitung</dc:creator>
  <dc:description/>
  <dc:language>de-DE</dc:language>
  <cp:lastModifiedBy/>
  <dcterms:modified xsi:type="dcterms:W3CDTF">2021-01-07T20:13:27Z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